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9887" w14:textId="0B8097F8" w:rsidR="00A62AE2" w:rsidRDefault="00014C12">
      <w:r>
        <w:rPr>
          <w:noProof/>
        </w:rPr>
        <w:drawing>
          <wp:inline distT="0" distB="0" distL="0" distR="0" wp14:anchorId="5F52C4C8" wp14:editId="605963EB">
            <wp:extent cx="2400300" cy="817474"/>
            <wp:effectExtent l="0" t="0" r="0" b="1905"/>
            <wp:docPr id="1873966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66143" name="Picture 18739661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009" cy="82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E07C1" w14:textId="77777777" w:rsidR="00014C12" w:rsidRDefault="00014C12"/>
    <w:p w14:paraId="56B47FC4" w14:textId="77777777" w:rsidR="00014C12" w:rsidRPr="00014C12" w:rsidRDefault="00014C12" w:rsidP="00014C12">
      <w:pPr>
        <w:rPr>
          <w:b/>
          <w:bCs/>
        </w:rPr>
      </w:pPr>
      <w:r w:rsidRPr="00014C12">
        <w:rPr>
          <w:b/>
          <w:bCs/>
        </w:rPr>
        <w:t>Ian Blaine – Clinical Hypnotherapist</w:t>
      </w:r>
    </w:p>
    <w:p w14:paraId="65966688" w14:textId="77777777" w:rsidR="00014C12" w:rsidRDefault="00014C12" w:rsidP="00014C12">
      <w:r>
        <w:t>Diploma in Advanced Clinical Hypnotherapy, NLP Master Practitioner</w:t>
      </w:r>
    </w:p>
    <w:p w14:paraId="55E85190" w14:textId="77777777" w:rsidR="00014C12" w:rsidRDefault="00014C12" w:rsidP="00014C12">
      <w:r>
        <w:t xml:space="preserve">Ian is an anxiety and trauma specialist with 16 </w:t>
      </w:r>
      <w:proofErr w:type="spellStart"/>
      <w:r>
        <w:t>years experience</w:t>
      </w:r>
      <w:proofErr w:type="spellEnd"/>
      <w:r>
        <w:t xml:space="preserve"> helping client, with a range of</w:t>
      </w:r>
    </w:p>
    <w:p w14:paraId="4C8DD934" w14:textId="77777777" w:rsidR="00014C12" w:rsidRDefault="00014C12" w:rsidP="00014C12">
      <w:r>
        <w:t xml:space="preserve">anxiety disorders including post-traumatic stress disorder (PTSD), acute stress disorder, </w:t>
      </w:r>
      <w:proofErr w:type="gramStart"/>
      <w:r>
        <w:t>specific</w:t>
      </w:r>
      <w:proofErr w:type="gramEnd"/>
    </w:p>
    <w:p w14:paraId="78D27C33" w14:textId="77777777" w:rsidR="00014C12" w:rsidRDefault="00014C12" w:rsidP="00014C12">
      <w:r>
        <w:t>phobias, panic disorder, agoraphobia, social anxiety, separation anxiety, generalised anxiety disorder</w:t>
      </w:r>
    </w:p>
    <w:p w14:paraId="3DF3A857" w14:textId="77777777" w:rsidR="00014C12" w:rsidRDefault="00014C12" w:rsidP="00014C12">
      <w:r>
        <w:t>(GAD), obsessive compulsive disorder (OCD), panic attacks, sleep disorder and depression.</w:t>
      </w:r>
    </w:p>
    <w:p w14:paraId="478DD62A" w14:textId="77777777" w:rsidR="00014C12" w:rsidRDefault="00014C12" w:rsidP="00014C12">
      <w:r>
        <w:t>Ian also helps clients with lifestyle changes, breaking free from bad habits (automatic behaviours),</w:t>
      </w:r>
    </w:p>
    <w:p w14:paraId="275DEAD1" w14:textId="77777777" w:rsidR="00014C12" w:rsidRDefault="00014C12" w:rsidP="00014C12">
      <w:r>
        <w:t>for example, stopping smoking, weight management and addictions.</w:t>
      </w:r>
    </w:p>
    <w:p w14:paraId="59061A6F" w14:textId="77777777" w:rsidR="00014C12" w:rsidRDefault="00014C12" w:rsidP="00014C12">
      <w:r>
        <w:t xml:space="preserve">With a variety of therapy and healing modalities, Ian uses the best techniques to suit his </w:t>
      </w:r>
      <w:proofErr w:type="gramStart"/>
      <w:r>
        <w:t>client’s</w:t>
      </w:r>
      <w:proofErr w:type="gramEnd"/>
    </w:p>
    <w:p w14:paraId="5A30EB3D" w14:textId="77777777" w:rsidR="00014C12" w:rsidRDefault="00014C12" w:rsidP="00014C12">
      <w:r>
        <w:t xml:space="preserve">specific needs, including – hypnotherapy, neuro linguistic programming (NLP), cognitive </w:t>
      </w:r>
      <w:proofErr w:type="gramStart"/>
      <w:r>
        <w:t>behavioural</w:t>
      </w:r>
      <w:proofErr w:type="gramEnd"/>
    </w:p>
    <w:p w14:paraId="21BD77FA" w14:textId="77777777" w:rsidR="00014C12" w:rsidRDefault="00014C12" w:rsidP="00014C12">
      <w:r>
        <w:t>therapy (CBT), emotional freedom technique (EFT), kinesiology, counselling support and</w:t>
      </w:r>
    </w:p>
    <w:p w14:paraId="7CB06C1C" w14:textId="77777777" w:rsidR="00014C12" w:rsidRDefault="00014C12" w:rsidP="00014C12">
      <w:r>
        <w:t>mindfulness.</w:t>
      </w:r>
    </w:p>
    <w:p w14:paraId="17307A84" w14:textId="77777777" w:rsidR="00014C12" w:rsidRDefault="00014C12" w:rsidP="00014C12">
      <w:r>
        <w:t xml:space="preserve">He has an integrative and holistic approach to the </w:t>
      </w:r>
      <w:proofErr w:type="gramStart"/>
      <w:r>
        <w:t>person as a whole</w:t>
      </w:r>
      <w:proofErr w:type="gramEnd"/>
      <w:r>
        <w:t xml:space="preserve">. He identifies negative </w:t>
      </w:r>
      <w:proofErr w:type="gramStart"/>
      <w:r>
        <w:t>distorted</w:t>
      </w:r>
      <w:proofErr w:type="gramEnd"/>
    </w:p>
    <w:p w14:paraId="39D8D5AC" w14:textId="1E8D047B" w:rsidR="00014C12" w:rsidRDefault="00014C12" w:rsidP="00014C12">
      <w:r>
        <w:t>thinking patterns, negative core beliefs and self</w:t>
      </w:r>
      <w:r w:rsidR="00F34D69">
        <w:t>-</w:t>
      </w:r>
      <w:r>
        <w:t>sabotaging thoughts that live below the person’s</w:t>
      </w:r>
    </w:p>
    <w:p w14:paraId="4E89F868" w14:textId="77777777" w:rsidR="00014C12" w:rsidRDefault="00014C12" w:rsidP="00014C12">
      <w:r>
        <w:t>level of consciousness. He can help you shift your nervous system from sympathetic (fight, flight,</w:t>
      </w:r>
    </w:p>
    <w:p w14:paraId="1E0B8E37" w14:textId="77777777" w:rsidR="00014C12" w:rsidRDefault="00014C12" w:rsidP="00014C12">
      <w:r>
        <w:t>freeze, threat, danger) to para-sympathetic (rest, digest, recovery, relaxation, safe) with powerful</w:t>
      </w:r>
    </w:p>
    <w:p w14:paraId="3C5BA50E" w14:textId="77777777" w:rsidR="00014C12" w:rsidRDefault="00014C12" w:rsidP="00014C12">
      <w:r>
        <w:t xml:space="preserve">Chi Kung </w:t>
      </w:r>
      <w:proofErr w:type="spellStart"/>
      <w:r>
        <w:t>vagus</w:t>
      </w:r>
      <w:proofErr w:type="spellEnd"/>
      <w:r>
        <w:t xml:space="preserve"> nerve stimulation exercises and breathing techniques and teach you how to </w:t>
      </w:r>
      <w:proofErr w:type="gramStart"/>
      <w:r>
        <w:t>maintain</w:t>
      </w:r>
      <w:proofErr w:type="gramEnd"/>
    </w:p>
    <w:p w14:paraId="22D7D218" w14:textId="77777777" w:rsidR="00014C12" w:rsidRDefault="00014C12" w:rsidP="00014C12">
      <w:r>
        <w:t>this calm and peaceful state.</w:t>
      </w:r>
    </w:p>
    <w:p w14:paraId="4CA3AB8C" w14:textId="77777777" w:rsidR="00014C12" w:rsidRDefault="00014C12" w:rsidP="00014C12">
      <w:r>
        <w:t>With advanced hypnotherapy techniques we can regress back to the sensitizing events and release</w:t>
      </w:r>
    </w:p>
    <w:p w14:paraId="3DF908FA" w14:textId="77777777" w:rsidR="00014C12" w:rsidRDefault="00014C12" w:rsidP="00014C12">
      <w:r>
        <w:t>the emotional charge from the experience and reframe the perception.</w:t>
      </w:r>
    </w:p>
    <w:p w14:paraId="15DA46F9" w14:textId="77777777" w:rsidR="00014C12" w:rsidRDefault="00014C12" w:rsidP="00014C12">
      <w:r>
        <w:t>Switch off fear, switch on calm.</w:t>
      </w:r>
    </w:p>
    <w:p w14:paraId="71E1845D" w14:textId="77777777" w:rsidR="00014C12" w:rsidRDefault="00014C12" w:rsidP="00014C12">
      <w:r>
        <w:t xml:space="preserve">“I have enormous empathy and compassion for my client’s struggles and I’m passionate </w:t>
      </w:r>
      <w:proofErr w:type="gramStart"/>
      <w:r>
        <w:t>about</w:t>
      </w:r>
      <w:proofErr w:type="gramEnd"/>
    </w:p>
    <w:p w14:paraId="739FCFAE" w14:textId="77777777" w:rsidR="00014C12" w:rsidRDefault="00014C12" w:rsidP="00014C12">
      <w:r>
        <w:t>helping them shift from where they are to where they want to be”.</w:t>
      </w:r>
    </w:p>
    <w:p w14:paraId="54EF35A1" w14:textId="77777777" w:rsidR="00014C12" w:rsidRDefault="00014C12" w:rsidP="00014C12">
      <w:r>
        <w:t>Rate: 1 hour $130</w:t>
      </w:r>
    </w:p>
    <w:p w14:paraId="77E93F38" w14:textId="77777777" w:rsidR="00014C12" w:rsidRDefault="00014C12" w:rsidP="00014C12">
      <w:r>
        <w:t>1.5 hours $180</w:t>
      </w:r>
    </w:p>
    <w:p w14:paraId="4A2B5076" w14:textId="77777777" w:rsidR="00014C12" w:rsidRDefault="00014C12" w:rsidP="00014C12">
      <w:r>
        <w:t>Contact: txt or call 027 2731191</w:t>
      </w:r>
    </w:p>
    <w:p w14:paraId="76FDA30D" w14:textId="7ABAA84A" w:rsidR="00014C12" w:rsidRDefault="00014C12" w:rsidP="00014C12">
      <w:r>
        <w:t>Email: ianblaine@mail.com</w:t>
      </w:r>
    </w:p>
    <w:sectPr w:rsidR="00014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12"/>
    <w:rsid w:val="00014C12"/>
    <w:rsid w:val="00A62AE2"/>
    <w:rsid w:val="00F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CB34"/>
  <w15:chartTrackingRefBased/>
  <w15:docId w15:val="{A275A1BD-ED6D-4FE0-9CAD-27FC105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Houston</dc:creator>
  <cp:keywords/>
  <dc:description/>
  <cp:lastModifiedBy>Dave Houston</cp:lastModifiedBy>
  <cp:revision>2</cp:revision>
  <dcterms:created xsi:type="dcterms:W3CDTF">2023-08-29T22:23:00Z</dcterms:created>
  <dcterms:modified xsi:type="dcterms:W3CDTF">2023-08-29T22:23:00Z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d79ca010-21dd-4c12-b638-74d4485ca1dd</vt:lpwstr>
  </property>
</Properties>
</file>